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E2" w:rsidRDefault="006F75E2" w:rsidP="006F75E2">
      <w:pPr>
        <w:spacing w:after="0" w:line="264" w:lineRule="auto"/>
        <w:ind w:left="120" w:firstLine="447"/>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Аннотация к рабочей </w:t>
      </w:r>
      <w:proofErr w:type="gramStart"/>
      <w:r>
        <w:rPr>
          <w:rFonts w:ascii="Times New Roman" w:hAnsi="Times New Roman"/>
          <w:b/>
          <w:color w:val="000000"/>
          <w:sz w:val="24"/>
          <w:szCs w:val="24"/>
          <w:lang w:val="ru-RU"/>
        </w:rPr>
        <w:t>программе  дисциплины</w:t>
      </w:r>
      <w:proofErr w:type="gramEnd"/>
      <w:r>
        <w:rPr>
          <w:rFonts w:ascii="Times New Roman" w:hAnsi="Times New Roman"/>
          <w:b/>
          <w:color w:val="000000"/>
          <w:sz w:val="24"/>
          <w:szCs w:val="24"/>
          <w:lang w:val="ru-RU"/>
        </w:rPr>
        <w:t xml:space="preserve"> «История» </w:t>
      </w:r>
    </w:p>
    <w:p w:rsidR="006F75E2" w:rsidRDefault="006F75E2" w:rsidP="006F75E2">
      <w:pPr>
        <w:spacing w:after="0" w:line="264" w:lineRule="auto"/>
        <w:ind w:left="120" w:firstLine="447"/>
        <w:jc w:val="center"/>
        <w:rPr>
          <w:rFonts w:ascii="Times New Roman" w:hAnsi="Times New Roman"/>
          <w:b/>
          <w:color w:val="000000"/>
          <w:sz w:val="24"/>
          <w:szCs w:val="24"/>
          <w:lang w:val="ru-RU"/>
        </w:rPr>
      </w:pPr>
      <w:r>
        <w:rPr>
          <w:rFonts w:ascii="Times New Roman" w:hAnsi="Times New Roman"/>
          <w:b/>
          <w:color w:val="000000"/>
          <w:sz w:val="24"/>
          <w:szCs w:val="24"/>
          <w:lang w:val="ru-RU"/>
        </w:rPr>
        <w:t>(10-11</w:t>
      </w:r>
      <w:bookmarkStart w:id="0" w:name="_GoBack"/>
      <w:bookmarkEnd w:id="0"/>
      <w:r>
        <w:rPr>
          <w:rFonts w:ascii="Times New Roman" w:hAnsi="Times New Roman"/>
          <w:b/>
          <w:color w:val="000000"/>
          <w:sz w:val="24"/>
          <w:szCs w:val="24"/>
          <w:lang w:val="ru-RU"/>
        </w:rPr>
        <w:t xml:space="preserve"> классы)</w:t>
      </w:r>
    </w:p>
    <w:p w:rsidR="006F75E2" w:rsidRDefault="006F75E2" w:rsidP="00744589">
      <w:pPr>
        <w:spacing w:after="0"/>
        <w:ind w:firstLine="600"/>
        <w:jc w:val="both"/>
        <w:rPr>
          <w:rFonts w:ascii="Times New Roman" w:hAnsi="Times New Roman" w:cs="Times New Roman"/>
          <w:color w:val="000000"/>
          <w:sz w:val="24"/>
          <w:szCs w:val="24"/>
          <w:lang w:val="ru-RU"/>
        </w:rPr>
      </w:pPr>
    </w:p>
    <w:p w:rsidR="00744589" w:rsidRPr="00744589" w:rsidRDefault="007553F6" w:rsidP="00744589">
      <w:pPr>
        <w:spacing w:after="0"/>
        <w:ind w:firstLine="600"/>
        <w:jc w:val="both"/>
        <w:rPr>
          <w:sz w:val="24"/>
          <w:szCs w:val="24"/>
          <w:lang w:val="ru-RU"/>
        </w:rPr>
      </w:pPr>
      <w:r w:rsidRPr="003B744C">
        <w:rPr>
          <w:rFonts w:ascii="Times New Roman" w:hAnsi="Times New Roman" w:cs="Times New Roman"/>
          <w:color w:val="000000"/>
          <w:sz w:val="24"/>
          <w:szCs w:val="24"/>
          <w:lang w:val="ru-RU"/>
        </w:rPr>
        <w:t>Раб</w:t>
      </w:r>
      <w:r>
        <w:rPr>
          <w:rFonts w:ascii="Times New Roman" w:hAnsi="Times New Roman" w:cs="Times New Roman"/>
          <w:color w:val="000000"/>
          <w:sz w:val="24"/>
          <w:szCs w:val="24"/>
          <w:lang w:val="ru-RU"/>
        </w:rPr>
        <w:t>очая программа учебного предмета «история»</w:t>
      </w:r>
      <w:r w:rsidRPr="003B744C">
        <w:rPr>
          <w:rFonts w:ascii="Times New Roman" w:hAnsi="Times New Roman" w:cs="Times New Roman"/>
          <w:color w:val="000000"/>
          <w:sz w:val="24"/>
          <w:szCs w:val="24"/>
          <w:lang w:val="ru-RU"/>
        </w:rPr>
        <w:t xml:space="preserve"> составлена на основе</w:t>
      </w:r>
      <w:r>
        <w:rPr>
          <w:rFonts w:ascii="Times New Roman" w:hAnsi="Times New Roman" w:cs="Times New Roman"/>
          <w:color w:val="000000"/>
          <w:sz w:val="24"/>
          <w:szCs w:val="24"/>
          <w:lang w:val="ru-RU"/>
        </w:rPr>
        <w:t>:</w:t>
      </w:r>
      <w:r w:rsidRPr="003B74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Федерального государственного о</w:t>
      </w:r>
      <w:r w:rsidR="00744589">
        <w:rPr>
          <w:rFonts w:ascii="Times New Roman" w:hAnsi="Times New Roman" w:cs="Times New Roman"/>
          <w:color w:val="000000"/>
          <w:sz w:val="24"/>
          <w:szCs w:val="24"/>
          <w:lang w:val="ru-RU"/>
        </w:rPr>
        <w:t>бразовательного стандарта средне</w:t>
      </w:r>
      <w:r>
        <w:rPr>
          <w:rFonts w:ascii="Times New Roman" w:hAnsi="Times New Roman" w:cs="Times New Roman"/>
          <w:color w:val="000000"/>
          <w:sz w:val="24"/>
          <w:szCs w:val="24"/>
          <w:lang w:val="ru-RU"/>
        </w:rPr>
        <w:t>го общего образования;</w:t>
      </w:r>
      <w:r w:rsidRPr="003B74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основной образовательной программы </w:t>
      </w:r>
      <w:r w:rsidR="00744589">
        <w:rPr>
          <w:rFonts w:ascii="Times New Roman" w:hAnsi="Times New Roman" w:cs="Times New Roman"/>
          <w:color w:val="000000"/>
          <w:sz w:val="24"/>
          <w:szCs w:val="24"/>
          <w:lang w:val="ru-RU"/>
        </w:rPr>
        <w:t xml:space="preserve">среднего </w:t>
      </w:r>
      <w:r>
        <w:rPr>
          <w:rFonts w:ascii="Times New Roman" w:hAnsi="Times New Roman" w:cs="Times New Roman"/>
          <w:color w:val="000000"/>
          <w:sz w:val="24"/>
          <w:szCs w:val="24"/>
          <w:lang w:val="ru-RU"/>
        </w:rPr>
        <w:t xml:space="preserve">общего образования </w:t>
      </w:r>
      <w:r w:rsidRPr="003B744C">
        <w:rPr>
          <w:rFonts w:ascii="Times New Roman" w:hAnsi="Times New Roman" w:cs="Times New Roman"/>
          <w:color w:val="000000"/>
          <w:sz w:val="24"/>
          <w:szCs w:val="24"/>
          <w:lang w:val="ru-RU"/>
        </w:rPr>
        <w:t>в соответствии с Концепцией преподавания учебного пред</w:t>
      </w:r>
      <w:r>
        <w:rPr>
          <w:rFonts w:ascii="Times New Roman" w:hAnsi="Times New Roman" w:cs="Times New Roman"/>
          <w:color w:val="000000"/>
          <w:sz w:val="24"/>
          <w:szCs w:val="24"/>
          <w:lang w:val="ru-RU"/>
        </w:rPr>
        <w:t xml:space="preserve">мета «История», </w:t>
      </w:r>
      <w:r w:rsidR="00744589" w:rsidRPr="00744589">
        <w:rPr>
          <w:rFonts w:ascii="Times New Roman" w:hAnsi="Times New Roman" w:cs="Times New Roman"/>
          <w:color w:val="000000"/>
          <w:sz w:val="24"/>
          <w:szCs w:val="24"/>
          <w:lang w:val="ru-RU"/>
        </w:rPr>
        <w:t xml:space="preserve">а </w:t>
      </w:r>
      <w:r w:rsidR="00744589" w:rsidRPr="00744589">
        <w:rPr>
          <w:rFonts w:ascii="Times New Roman" w:hAnsi="Times New Roman"/>
          <w:color w:val="000000"/>
          <w:sz w:val="24"/>
          <w:szCs w:val="24"/>
          <w:lang w:val="ru-RU"/>
        </w:rPr>
        <w:t>также с учетом ф</w:t>
      </w:r>
      <w:r w:rsidR="00744589" w:rsidRPr="00744589">
        <w:rPr>
          <w:rFonts w:ascii="Times New Roman" w:hAnsi="Times New Roman"/>
          <w:color w:val="333333"/>
          <w:sz w:val="24"/>
          <w:szCs w:val="24"/>
          <w:lang w:val="ru-RU"/>
        </w:rPr>
        <w:t xml:space="preserve">едеральной рабочей </w:t>
      </w:r>
      <w:r w:rsidR="00744589" w:rsidRPr="00744589">
        <w:rPr>
          <w:rFonts w:ascii="Times New Roman" w:hAnsi="Times New Roman"/>
          <w:color w:val="000000"/>
          <w:sz w:val="24"/>
          <w:szCs w:val="24"/>
          <w:lang w:val="ru-RU"/>
        </w:rPr>
        <w:t>программы воспитания.</w:t>
      </w:r>
    </w:p>
    <w:p w:rsidR="007553F6" w:rsidRPr="003B744C" w:rsidRDefault="007553F6" w:rsidP="007553F6">
      <w:pPr>
        <w:spacing w:after="0" w:line="264" w:lineRule="auto"/>
        <w:ind w:firstLine="600"/>
        <w:jc w:val="both"/>
        <w:rPr>
          <w:rFonts w:ascii="Times New Roman" w:hAnsi="Times New Roman" w:cs="Times New Roman"/>
          <w:sz w:val="24"/>
          <w:szCs w:val="24"/>
          <w:lang w:val="ru-RU"/>
        </w:rPr>
      </w:pPr>
    </w:p>
    <w:p w:rsidR="007553F6" w:rsidRPr="00A12143" w:rsidRDefault="007553F6" w:rsidP="007553F6">
      <w:pPr>
        <w:rPr>
          <w:rFonts w:ascii="Times New Roman" w:hAnsi="Times New Roman" w:cs="Times New Roman"/>
          <w:sz w:val="24"/>
          <w:szCs w:val="24"/>
          <w:lang w:val="ru-RU"/>
        </w:rPr>
      </w:pPr>
      <w:r>
        <w:rPr>
          <w:lang w:val="ru-RU"/>
        </w:rPr>
        <w:t xml:space="preserve">            </w:t>
      </w:r>
      <w:r w:rsidRPr="00A12143">
        <w:rPr>
          <w:rFonts w:ascii="Times New Roman" w:hAnsi="Times New Roman" w:cs="Times New Roman"/>
          <w:sz w:val="24"/>
          <w:szCs w:val="24"/>
          <w:lang w:val="ru-RU"/>
        </w:rPr>
        <w:t xml:space="preserve">Данная программа обеспечивается линией учебно-методических комплектов по </w:t>
      </w:r>
      <w:r w:rsidR="00744589">
        <w:rPr>
          <w:rFonts w:ascii="Times New Roman" w:hAnsi="Times New Roman" w:cs="Times New Roman"/>
          <w:sz w:val="24"/>
          <w:szCs w:val="24"/>
          <w:lang w:val="ru-RU"/>
        </w:rPr>
        <w:t>всеобщей истории для 10-11</w:t>
      </w:r>
      <w:r w:rsidRPr="00A12143">
        <w:rPr>
          <w:rFonts w:ascii="Times New Roman" w:hAnsi="Times New Roman" w:cs="Times New Roman"/>
          <w:sz w:val="24"/>
          <w:szCs w:val="24"/>
          <w:lang w:val="ru-RU"/>
        </w:rPr>
        <w:t xml:space="preserve"> кла</w:t>
      </w:r>
      <w:r>
        <w:rPr>
          <w:rFonts w:ascii="Times New Roman" w:hAnsi="Times New Roman" w:cs="Times New Roman"/>
          <w:sz w:val="24"/>
          <w:szCs w:val="24"/>
          <w:lang w:val="ru-RU"/>
        </w:rPr>
        <w:t>ссов</w:t>
      </w:r>
      <w:r w:rsidR="009A0106">
        <w:rPr>
          <w:rFonts w:ascii="Times New Roman" w:hAnsi="Times New Roman" w:cs="Times New Roman"/>
          <w:sz w:val="24"/>
          <w:szCs w:val="24"/>
          <w:lang w:val="ru-RU"/>
        </w:rPr>
        <w:t xml:space="preserve"> </w:t>
      </w:r>
      <w:proofErr w:type="spellStart"/>
      <w:r w:rsidR="009A0106">
        <w:rPr>
          <w:rFonts w:ascii="Times New Roman" w:hAnsi="Times New Roman" w:cs="Times New Roman"/>
          <w:sz w:val="24"/>
          <w:szCs w:val="24"/>
          <w:lang w:val="ru-RU"/>
        </w:rPr>
        <w:t>Мединского</w:t>
      </w:r>
      <w:proofErr w:type="spellEnd"/>
      <w:r w:rsidR="009A0106">
        <w:rPr>
          <w:rFonts w:ascii="Times New Roman" w:hAnsi="Times New Roman" w:cs="Times New Roman"/>
          <w:sz w:val="24"/>
          <w:szCs w:val="24"/>
          <w:lang w:val="ru-RU"/>
        </w:rPr>
        <w:t xml:space="preserve"> В.Р., </w:t>
      </w:r>
      <w:proofErr w:type="spellStart"/>
      <w:r w:rsidR="009A0106">
        <w:rPr>
          <w:rFonts w:ascii="Times New Roman" w:hAnsi="Times New Roman" w:cs="Times New Roman"/>
          <w:sz w:val="24"/>
          <w:szCs w:val="24"/>
          <w:lang w:val="ru-RU"/>
        </w:rPr>
        <w:t>Чубарьяна</w:t>
      </w:r>
      <w:proofErr w:type="spellEnd"/>
      <w:r w:rsidR="009A0106">
        <w:rPr>
          <w:rFonts w:ascii="Times New Roman" w:hAnsi="Times New Roman" w:cs="Times New Roman"/>
          <w:sz w:val="24"/>
          <w:szCs w:val="24"/>
          <w:lang w:val="ru-RU"/>
        </w:rPr>
        <w:t xml:space="preserve"> А.О</w:t>
      </w:r>
      <w:r w:rsidR="00744589">
        <w:rPr>
          <w:rFonts w:ascii="Times New Roman" w:hAnsi="Times New Roman" w:cs="Times New Roman"/>
          <w:sz w:val="24"/>
          <w:szCs w:val="24"/>
          <w:lang w:val="ru-RU"/>
        </w:rPr>
        <w:t>. и истории России для 10-11</w:t>
      </w:r>
      <w:r>
        <w:rPr>
          <w:rFonts w:ascii="Times New Roman" w:hAnsi="Times New Roman" w:cs="Times New Roman"/>
          <w:sz w:val="24"/>
          <w:szCs w:val="24"/>
          <w:lang w:val="ru-RU"/>
        </w:rPr>
        <w:t xml:space="preserve"> классов под редакцией </w:t>
      </w:r>
      <w:proofErr w:type="spellStart"/>
      <w:r w:rsidR="009A0106">
        <w:rPr>
          <w:rFonts w:ascii="Times New Roman" w:hAnsi="Times New Roman" w:cs="Times New Roman"/>
          <w:sz w:val="24"/>
          <w:szCs w:val="24"/>
          <w:lang w:val="ru-RU"/>
        </w:rPr>
        <w:t>Мединского</w:t>
      </w:r>
      <w:proofErr w:type="spellEnd"/>
      <w:r w:rsidR="009A0106">
        <w:rPr>
          <w:rFonts w:ascii="Times New Roman" w:hAnsi="Times New Roman" w:cs="Times New Roman"/>
          <w:sz w:val="24"/>
          <w:szCs w:val="24"/>
          <w:lang w:val="ru-RU"/>
        </w:rPr>
        <w:t xml:space="preserve"> В.Р., </w:t>
      </w:r>
      <w:proofErr w:type="spellStart"/>
      <w:r>
        <w:rPr>
          <w:rFonts w:ascii="Times New Roman" w:hAnsi="Times New Roman" w:cs="Times New Roman"/>
          <w:sz w:val="24"/>
          <w:szCs w:val="24"/>
          <w:lang w:val="ru-RU"/>
        </w:rPr>
        <w:t>Торкуно</w:t>
      </w:r>
      <w:r w:rsidRPr="00A12143">
        <w:rPr>
          <w:rFonts w:ascii="Times New Roman" w:hAnsi="Times New Roman" w:cs="Times New Roman"/>
          <w:sz w:val="24"/>
          <w:szCs w:val="24"/>
          <w:lang w:val="ru-RU"/>
        </w:rPr>
        <w:t>ва</w:t>
      </w:r>
      <w:proofErr w:type="spellEnd"/>
      <w:r w:rsidR="00744589">
        <w:rPr>
          <w:rFonts w:ascii="Times New Roman" w:hAnsi="Times New Roman" w:cs="Times New Roman"/>
          <w:sz w:val="24"/>
          <w:szCs w:val="24"/>
          <w:lang w:val="ru-RU"/>
        </w:rPr>
        <w:t xml:space="preserve"> А.В.</w:t>
      </w:r>
      <w:r w:rsidRPr="00A12143">
        <w:rPr>
          <w:rFonts w:ascii="Times New Roman" w:hAnsi="Times New Roman" w:cs="Times New Roman"/>
          <w:sz w:val="24"/>
          <w:szCs w:val="24"/>
          <w:lang w:val="ru-RU"/>
        </w:rPr>
        <w:t>, выпускаемой издательством «Просвещение».</w:t>
      </w:r>
    </w:p>
    <w:p w:rsidR="007553F6" w:rsidRDefault="007553F6" w:rsidP="007553F6">
      <w:pPr>
        <w:rPr>
          <w:rFonts w:ascii="Times New Roman" w:hAnsi="Times New Roman" w:cs="Times New Roman"/>
          <w:sz w:val="24"/>
          <w:szCs w:val="24"/>
          <w:lang w:val="ru-RU"/>
        </w:rPr>
      </w:pPr>
      <w:r>
        <w:rPr>
          <w:lang w:val="ru-RU"/>
        </w:rPr>
        <w:t xml:space="preserve">            </w:t>
      </w:r>
      <w:r w:rsidRPr="00A12143">
        <w:rPr>
          <w:rFonts w:ascii="Times New Roman" w:hAnsi="Times New Roman" w:cs="Times New Roman"/>
          <w:sz w:val="24"/>
          <w:szCs w:val="24"/>
          <w:lang w:val="ru-RU"/>
        </w:rPr>
        <w:t>Цель и</w:t>
      </w:r>
      <w:r>
        <w:rPr>
          <w:rFonts w:ascii="Times New Roman" w:hAnsi="Times New Roman" w:cs="Times New Roman"/>
          <w:sz w:val="24"/>
          <w:szCs w:val="24"/>
          <w:lang w:val="ru-RU"/>
        </w:rPr>
        <w:t>зучения предмета «история</w:t>
      </w:r>
      <w:r w:rsidRPr="00A12143">
        <w:rPr>
          <w:rFonts w:ascii="Times New Roman" w:hAnsi="Times New Roman" w:cs="Times New Roman"/>
          <w:sz w:val="24"/>
          <w:szCs w:val="24"/>
          <w:lang w:val="ru-RU"/>
        </w:rPr>
        <w:t>»:</w:t>
      </w:r>
    </w:p>
    <w:p w:rsidR="00FB434D" w:rsidRPr="00FB434D" w:rsidRDefault="007553F6" w:rsidP="00FB434D">
      <w:pPr>
        <w:jc w:val="both"/>
        <w:rPr>
          <w:rFonts w:ascii="Times New Roman" w:hAnsi="Times New Roman"/>
          <w:color w:val="000000"/>
          <w:spacing w:val="-1"/>
          <w:sz w:val="24"/>
          <w:szCs w:val="24"/>
          <w:lang w:val="ru-RU"/>
        </w:rPr>
      </w:pPr>
      <w:r w:rsidRPr="00FB434D">
        <w:rPr>
          <w:rFonts w:ascii="Times New Roman" w:hAnsi="Times New Roman"/>
          <w:color w:val="000000"/>
          <w:sz w:val="24"/>
          <w:szCs w:val="24"/>
          <w:lang w:val="ru-RU"/>
        </w:rPr>
        <w:t>-</w:t>
      </w:r>
      <w:r w:rsidR="00FB434D" w:rsidRPr="00FB434D">
        <w:rPr>
          <w:rFonts w:ascii="Times New Roman" w:hAnsi="Times New Roman"/>
          <w:color w:val="000000"/>
          <w:spacing w:val="-1"/>
          <w:sz w:val="24"/>
          <w:szCs w:val="24"/>
          <w:lang w:val="ru-RU"/>
        </w:rPr>
        <w:t xml:space="preserve">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p>
    <w:p w:rsidR="007553F6" w:rsidRDefault="007553F6" w:rsidP="007553F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12143">
        <w:rPr>
          <w:rFonts w:ascii="Times New Roman" w:hAnsi="Times New Roman" w:cs="Times New Roman"/>
          <w:sz w:val="24"/>
          <w:szCs w:val="24"/>
          <w:lang w:val="ru-RU"/>
        </w:rPr>
        <w:t>Задачи</w:t>
      </w:r>
      <w:r>
        <w:rPr>
          <w:lang w:val="ru-RU"/>
        </w:rPr>
        <w:t xml:space="preserve"> </w:t>
      </w:r>
      <w:r w:rsidRPr="00A12143">
        <w:rPr>
          <w:rFonts w:ascii="Times New Roman" w:hAnsi="Times New Roman" w:cs="Times New Roman"/>
          <w:sz w:val="24"/>
          <w:szCs w:val="24"/>
          <w:lang w:val="ru-RU"/>
        </w:rPr>
        <w:t>предмета «</w:t>
      </w:r>
      <w:r>
        <w:rPr>
          <w:rFonts w:ascii="Times New Roman" w:hAnsi="Times New Roman" w:cs="Times New Roman"/>
          <w:sz w:val="24"/>
          <w:szCs w:val="24"/>
          <w:lang w:val="ru-RU"/>
        </w:rPr>
        <w:t>история</w:t>
      </w:r>
      <w:r w:rsidRPr="00A12143">
        <w:rPr>
          <w:rFonts w:ascii="Times New Roman" w:hAnsi="Times New Roman" w:cs="Times New Roman"/>
          <w:sz w:val="24"/>
          <w:szCs w:val="24"/>
          <w:lang w:val="ru-RU"/>
        </w:rPr>
        <w:t>»:</w:t>
      </w:r>
    </w:p>
    <w:p w:rsidR="007553F6" w:rsidRPr="007553F6" w:rsidRDefault="007553F6" w:rsidP="007553F6">
      <w:pPr>
        <w:numPr>
          <w:ilvl w:val="0"/>
          <w:numId w:val="1"/>
        </w:numPr>
        <w:spacing w:after="0" w:line="264" w:lineRule="auto"/>
        <w:jc w:val="both"/>
        <w:rPr>
          <w:sz w:val="24"/>
          <w:szCs w:val="24"/>
          <w:lang w:val="ru-RU"/>
        </w:rPr>
      </w:pPr>
      <w:r w:rsidRPr="007553F6">
        <w:rPr>
          <w:rFonts w:ascii="Times New Roman" w:hAnsi="Times New Roman"/>
          <w:color w:val="000000"/>
          <w:sz w:val="24"/>
          <w:szCs w:val="24"/>
          <w:lang w:val="ru-RU"/>
        </w:rPr>
        <w:t xml:space="preserve">формирование у молодого поколения ориентиров для гражданской, </w:t>
      </w:r>
      <w:proofErr w:type="spellStart"/>
      <w:r w:rsidRPr="007553F6">
        <w:rPr>
          <w:rFonts w:ascii="Times New Roman" w:hAnsi="Times New Roman"/>
          <w:color w:val="000000"/>
          <w:sz w:val="24"/>
          <w:szCs w:val="24"/>
          <w:lang w:val="ru-RU"/>
        </w:rPr>
        <w:t>этнонациональной</w:t>
      </w:r>
      <w:proofErr w:type="spellEnd"/>
      <w:r w:rsidRPr="007553F6">
        <w:rPr>
          <w:rFonts w:ascii="Times New Roman" w:hAnsi="Times New Roman"/>
          <w:color w:val="000000"/>
          <w:sz w:val="24"/>
          <w:szCs w:val="24"/>
          <w:lang w:val="ru-RU"/>
        </w:rPr>
        <w:t>, социальной, культурной самоидентификации в окружающем мире;</w:t>
      </w:r>
    </w:p>
    <w:p w:rsidR="007553F6" w:rsidRPr="007553F6" w:rsidRDefault="007553F6" w:rsidP="007553F6">
      <w:pPr>
        <w:numPr>
          <w:ilvl w:val="0"/>
          <w:numId w:val="1"/>
        </w:numPr>
        <w:spacing w:after="0"/>
        <w:rPr>
          <w:sz w:val="24"/>
          <w:szCs w:val="24"/>
          <w:lang w:val="ru-RU"/>
        </w:rPr>
      </w:pPr>
      <w:r w:rsidRPr="007553F6">
        <w:rPr>
          <w:rFonts w:ascii="Times New Roman" w:hAnsi="Times New Roman"/>
          <w:color w:val="000000"/>
          <w:sz w:val="24"/>
          <w:szCs w:val="24"/>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553F6" w:rsidRPr="007553F6" w:rsidRDefault="007553F6" w:rsidP="007553F6">
      <w:pPr>
        <w:numPr>
          <w:ilvl w:val="0"/>
          <w:numId w:val="1"/>
        </w:numPr>
        <w:spacing w:after="0" w:line="264" w:lineRule="auto"/>
        <w:jc w:val="both"/>
        <w:rPr>
          <w:sz w:val="24"/>
          <w:szCs w:val="24"/>
          <w:lang w:val="ru-RU"/>
        </w:rPr>
      </w:pPr>
      <w:r w:rsidRPr="007553F6">
        <w:rPr>
          <w:rFonts w:ascii="Times New Roman" w:hAnsi="Times New Roman"/>
          <w:color w:val="000000"/>
          <w:sz w:val="24"/>
          <w:szCs w:val="24"/>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553F6" w:rsidRPr="007553F6" w:rsidRDefault="007553F6" w:rsidP="007553F6">
      <w:pPr>
        <w:numPr>
          <w:ilvl w:val="0"/>
          <w:numId w:val="1"/>
        </w:numPr>
        <w:spacing w:after="0" w:line="264" w:lineRule="auto"/>
        <w:jc w:val="both"/>
        <w:rPr>
          <w:sz w:val="24"/>
          <w:szCs w:val="24"/>
          <w:lang w:val="ru-RU"/>
        </w:rPr>
      </w:pPr>
      <w:r w:rsidRPr="007553F6">
        <w:rPr>
          <w:rFonts w:ascii="Times New Roman" w:hAnsi="Times New Roman"/>
          <w:color w:val="000000"/>
          <w:sz w:val="24"/>
          <w:szCs w:val="24"/>
          <w:lang w:val="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553F6" w:rsidRPr="007553F6" w:rsidRDefault="007553F6" w:rsidP="007553F6">
      <w:pPr>
        <w:numPr>
          <w:ilvl w:val="0"/>
          <w:numId w:val="1"/>
        </w:numPr>
        <w:spacing w:after="0" w:line="264" w:lineRule="auto"/>
        <w:jc w:val="both"/>
        <w:rPr>
          <w:sz w:val="24"/>
          <w:szCs w:val="24"/>
          <w:lang w:val="ru-RU"/>
        </w:rPr>
      </w:pPr>
      <w:r w:rsidRPr="007553F6">
        <w:rPr>
          <w:rFonts w:ascii="Times New Roman" w:hAnsi="Times New Roman"/>
          <w:color w:val="000000"/>
          <w:sz w:val="24"/>
          <w:szCs w:val="24"/>
          <w:lang w:val="ru-RU"/>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7553F6">
        <w:rPr>
          <w:rFonts w:ascii="Times New Roman" w:hAnsi="Times New Roman"/>
          <w:color w:val="000000"/>
          <w:sz w:val="24"/>
          <w:szCs w:val="24"/>
          <w:lang w:val="ru-RU"/>
        </w:rPr>
        <w:t>полиэтничном</w:t>
      </w:r>
      <w:proofErr w:type="spellEnd"/>
      <w:r w:rsidRPr="007553F6">
        <w:rPr>
          <w:rFonts w:ascii="Times New Roman" w:hAnsi="Times New Roman"/>
          <w:color w:val="000000"/>
          <w:sz w:val="24"/>
          <w:szCs w:val="24"/>
          <w:lang w:val="ru-RU"/>
        </w:rPr>
        <w:t xml:space="preserve"> и многоконфессиональном обществе.</w:t>
      </w:r>
    </w:p>
    <w:p w:rsidR="007553F6" w:rsidRPr="009431B8" w:rsidRDefault="007553F6" w:rsidP="007553F6">
      <w:pPr>
        <w:spacing w:after="0" w:line="264" w:lineRule="auto"/>
        <w:ind w:left="960"/>
        <w:jc w:val="both"/>
        <w:rPr>
          <w:lang w:val="ru-RU"/>
        </w:rPr>
      </w:pPr>
    </w:p>
    <w:p w:rsidR="007553F6" w:rsidRDefault="007553F6" w:rsidP="007553F6">
      <w:pPr>
        <w:pStyle w:val="a3"/>
        <w:spacing w:after="0" w:line="264" w:lineRule="auto"/>
        <w:ind w:left="960"/>
        <w:jc w:val="both"/>
        <w:rPr>
          <w:rFonts w:ascii="Times New Roman" w:hAnsi="Times New Roman" w:cs="Times New Roman"/>
          <w:color w:val="000000"/>
          <w:sz w:val="24"/>
          <w:szCs w:val="24"/>
          <w:lang w:val="ru-RU"/>
        </w:rPr>
      </w:pPr>
      <w:r w:rsidRPr="007553F6">
        <w:rPr>
          <w:rFonts w:ascii="Times New Roman" w:hAnsi="Times New Roman" w:cs="Times New Roman"/>
          <w:color w:val="000000"/>
          <w:sz w:val="24"/>
          <w:szCs w:val="24"/>
          <w:lang w:val="ru-RU"/>
        </w:rPr>
        <w:t xml:space="preserve">Практические (предметные) задачи </w:t>
      </w:r>
      <w:r>
        <w:rPr>
          <w:rFonts w:ascii="Times New Roman" w:hAnsi="Times New Roman" w:cs="Times New Roman"/>
          <w:color w:val="000000"/>
          <w:sz w:val="24"/>
          <w:szCs w:val="24"/>
          <w:lang w:val="ru-RU"/>
        </w:rPr>
        <w:t xml:space="preserve">истории </w:t>
      </w:r>
      <w:r w:rsidRPr="007553F6">
        <w:rPr>
          <w:rFonts w:ascii="Times New Roman" w:hAnsi="Times New Roman" w:cs="Times New Roman"/>
          <w:color w:val="000000"/>
          <w:sz w:val="24"/>
          <w:szCs w:val="24"/>
          <w:lang w:val="ru-RU"/>
        </w:rPr>
        <w:t>в школе: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Формирование умений, составляющих структуру предметных результатов, происходит на учебном материале, изучаемом в 10–11 классах. </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Требования к предметным результатам освоения базового курса истории должны отражать:</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1) Понимание значимости России в мировых политических и социально-экономических процессах ХХ – начала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w:t>
      </w:r>
      <w:r w:rsidRPr="00FB434D">
        <w:rPr>
          <w:rFonts w:ascii="Times New Roman" w:hAnsi="Times New Roman" w:cs="Times New Roman"/>
          <w:i/>
          <w:color w:val="000000"/>
          <w:sz w:val="20"/>
          <w:szCs w:val="20"/>
          <w:lang w:val="ru-RU"/>
        </w:rPr>
        <w:lastRenderedPageBreak/>
        <w:t xml:space="preserve">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особенности развития культуры народов СССР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5) Умение устанавливать причинно-следственные, пространственные, </w:t>
      </w:r>
      <w:proofErr w:type="spellStart"/>
      <w:r w:rsidRPr="00FB434D">
        <w:rPr>
          <w:rFonts w:ascii="Times New Roman" w:hAnsi="Times New Roman" w:cs="Times New Roman"/>
          <w:i/>
          <w:color w:val="000000"/>
          <w:sz w:val="20"/>
          <w:szCs w:val="20"/>
          <w:lang w:val="ru-RU"/>
        </w:rPr>
        <w:t>временны́е</w:t>
      </w:r>
      <w:proofErr w:type="spellEnd"/>
      <w:r w:rsidRPr="00FB434D">
        <w:rPr>
          <w:rFonts w:ascii="Times New Roman" w:hAnsi="Times New Roman" w:cs="Times New Roman"/>
          <w:i/>
          <w:color w:val="000000"/>
          <w:sz w:val="20"/>
          <w:szCs w:val="20"/>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определять современников исторических событий истории России и человечества в целом в ХХ – начале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11) Знание ключевых событий, основных дат и этапов истории России и мира в ХХ – начале </w:t>
      </w:r>
      <w:r w:rsidRPr="00FB434D">
        <w:rPr>
          <w:rFonts w:ascii="Times New Roman" w:hAnsi="Times New Roman" w:cs="Times New Roman"/>
          <w:i/>
          <w:color w:val="000000"/>
          <w:sz w:val="20"/>
          <w:szCs w:val="20"/>
        </w:rPr>
        <w:t>XXI</w:t>
      </w:r>
      <w:r w:rsidRPr="00FB434D">
        <w:rPr>
          <w:rFonts w:ascii="Times New Roman" w:hAnsi="Times New Roman" w:cs="Times New Roman"/>
          <w:i/>
          <w:color w:val="000000"/>
          <w:sz w:val="20"/>
          <w:szCs w:val="20"/>
          <w:lang w:val="ru-RU"/>
        </w:rPr>
        <w:t xml:space="preserve"> в.; выдающихся деятелей отечественной и всемирной истории; важнейших достижений культуры, ценностных ориентиров.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В том числе по учебному курсу «История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Россия накануне Первой мировой войны. Ход военных действий. Власть, общество, экономика, культура. Предпосылки революции.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w:t>
      </w:r>
      <w:r w:rsidRPr="00FB434D">
        <w:rPr>
          <w:rFonts w:ascii="Times New Roman" w:hAnsi="Times New Roman" w:cs="Times New Roman"/>
          <w:i/>
          <w:color w:val="000000"/>
          <w:sz w:val="20"/>
          <w:szCs w:val="20"/>
          <w:lang w:val="ru-RU"/>
        </w:rPr>
        <w:lastRenderedPageBreak/>
        <w:t>Красной Армии. Победа над Японией. Решающий вклад СССР в Великую Победу. Защита памяти о Великой Победе.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Российская Федерация в 1992–2022 гг. Становление новой России. Возрождение Российской Федерации как великой державы в ХХ</w:t>
      </w:r>
      <w:r w:rsidRPr="00FB434D">
        <w:rPr>
          <w:rFonts w:ascii="Times New Roman" w:hAnsi="Times New Roman" w:cs="Times New Roman"/>
          <w:i/>
          <w:color w:val="000000"/>
          <w:sz w:val="20"/>
          <w:szCs w:val="20"/>
        </w:rPr>
        <w:t>I</w:t>
      </w:r>
      <w:r w:rsidRPr="00FB434D">
        <w:rPr>
          <w:rFonts w:ascii="Times New Roman" w:hAnsi="Times New Roman" w:cs="Times New Roman"/>
          <w:i/>
          <w:color w:val="000000"/>
          <w:sz w:val="20"/>
          <w:szCs w:val="20"/>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По учебному курсу «Всеобщая история»:</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Мир накануне Первой мировой войны. Первая мировая война: причины, участники, основные события, результаты. Власть и общество.</w:t>
      </w:r>
    </w:p>
    <w:p w:rsidR="00FB434D" w:rsidRPr="00FB434D" w:rsidRDefault="00FB434D" w:rsidP="00FB434D">
      <w:pPr>
        <w:spacing w:after="0"/>
        <w:ind w:firstLine="600"/>
        <w:jc w:val="both"/>
        <w:rPr>
          <w:rFonts w:ascii="Times New Roman" w:hAnsi="Times New Roman" w:cs="Times New Roman"/>
          <w:sz w:val="20"/>
          <w:szCs w:val="20"/>
          <w:lang w:val="ru-RU"/>
        </w:rPr>
      </w:pPr>
      <w:proofErr w:type="spellStart"/>
      <w:r w:rsidRPr="00FB434D">
        <w:rPr>
          <w:rFonts w:ascii="Times New Roman" w:hAnsi="Times New Roman" w:cs="Times New Roman"/>
          <w:i/>
          <w:color w:val="000000"/>
          <w:sz w:val="20"/>
          <w:szCs w:val="20"/>
          <w:lang w:val="ru-RU"/>
        </w:rPr>
        <w:t>Межвоенный</w:t>
      </w:r>
      <w:proofErr w:type="spellEnd"/>
      <w:r w:rsidRPr="00FB434D">
        <w:rPr>
          <w:rFonts w:ascii="Times New Roman" w:hAnsi="Times New Roman" w:cs="Times New Roman"/>
          <w:i/>
          <w:color w:val="000000"/>
          <w:sz w:val="20"/>
          <w:szCs w:val="20"/>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Вторая мировая война: причины, участники, основные сражения, итоги.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Власть и общество в годы войны. Решающий вклад СССР в Победу.</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FB434D">
        <w:rPr>
          <w:rFonts w:ascii="Times New Roman" w:hAnsi="Times New Roman" w:cs="Times New Roman"/>
          <w:i/>
          <w:color w:val="000000"/>
          <w:sz w:val="20"/>
          <w:szCs w:val="20"/>
          <w:lang w:val="ru-RU"/>
        </w:rPr>
        <w:t>деглобализация</w:t>
      </w:r>
      <w:proofErr w:type="spellEnd"/>
      <w:r w:rsidRPr="00FB434D">
        <w:rPr>
          <w:rFonts w:ascii="Times New Roman" w:hAnsi="Times New Roman" w:cs="Times New Roman"/>
          <w:i/>
          <w:color w:val="000000"/>
          <w:sz w:val="20"/>
          <w:szCs w:val="20"/>
          <w:lang w:val="ru-RU"/>
        </w:rPr>
        <w:t>. Геополитический кризис 2022 г. и его влияние на мировую систему.</w:t>
      </w:r>
    </w:p>
    <w:p w:rsidR="00FB434D" w:rsidRPr="00FB434D" w:rsidRDefault="00FB434D" w:rsidP="00FB434D">
      <w:pPr>
        <w:spacing w:after="0"/>
        <w:ind w:firstLine="600"/>
        <w:rPr>
          <w:rFonts w:ascii="Times New Roman" w:hAnsi="Times New Roman" w:cs="Times New Roman"/>
          <w:sz w:val="20"/>
          <w:szCs w:val="20"/>
          <w:lang w:val="ru-RU"/>
        </w:rPr>
      </w:pPr>
      <w:r w:rsidRPr="00FB434D">
        <w:rPr>
          <w:rFonts w:ascii="Times New Roman" w:hAnsi="Times New Roman" w:cs="Times New Roman"/>
          <w:b/>
          <w:i/>
          <w:color w:val="000000"/>
          <w:sz w:val="20"/>
          <w:szCs w:val="20"/>
          <w:lang w:val="ru-RU"/>
        </w:rPr>
        <w:t>​</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b/>
          <w:color w:val="000000"/>
          <w:sz w:val="20"/>
          <w:szCs w:val="20"/>
          <w:lang w:val="ru-RU"/>
        </w:rPr>
        <w:t xml:space="preserve"> 10 КЛАСС</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наиболее значимые события истории России 1914–1945 гг., объяснять их особую значимость для истории нашей страны;</w:t>
      </w:r>
    </w:p>
    <w:p w:rsidR="00FB434D" w:rsidRPr="00FB434D" w:rsidRDefault="00FB434D" w:rsidP="00FB434D">
      <w:pPr>
        <w:numPr>
          <w:ilvl w:val="0"/>
          <w:numId w:val="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B434D" w:rsidRPr="00FB434D" w:rsidRDefault="00FB434D" w:rsidP="00FB434D">
      <w:pPr>
        <w:numPr>
          <w:ilvl w:val="0"/>
          <w:numId w:val="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России и всемирной истории 1914–1945 гг., выявлять попытки фальсификации истории;</w:t>
      </w:r>
    </w:p>
    <w:p w:rsidR="00FB434D" w:rsidRPr="00FB434D" w:rsidRDefault="00FB434D" w:rsidP="00FB434D">
      <w:pPr>
        <w:numPr>
          <w:ilvl w:val="0"/>
          <w:numId w:val="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имена наиболее выдающихся деятелей истории России 1914–1945 гг., события, процессы, в которых они участвовали;</w:t>
      </w:r>
    </w:p>
    <w:p w:rsidR="00FB434D" w:rsidRPr="00FB434D" w:rsidRDefault="00FB434D" w:rsidP="00FB434D">
      <w:pPr>
        <w:numPr>
          <w:ilvl w:val="0"/>
          <w:numId w:val="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B434D" w:rsidRPr="00FB434D" w:rsidRDefault="00FB434D" w:rsidP="00FB434D">
      <w:pPr>
        <w:numPr>
          <w:ilvl w:val="0"/>
          <w:numId w:val="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B434D" w:rsidRPr="00FB434D" w:rsidRDefault="00FB434D" w:rsidP="00FB434D">
      <w:pPr>
        <w:numPr>
          <w:ilvl w:val="0"/>
          <w:numId w:val="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и объяснять (аргументировать) свое отношение и оценку деятельности исторических личностей.</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B434D" w:rsidRPr="00FB434D" w:rsidRDefault="00FB434D" w:rsidP="00FB434D">
      <w:pPr>
        <w:numPr>
          <w:ilvl w:val="0"/>
          <w:numId w:val="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характерные, существенные признаки событий, процессов, явлений истории России и всеобщей истории 1914–1945 гг.;</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обобщать историческую информацию по истории России и зарубежных стран 1914–1945 гг.;</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B434D" w:rsidRPr="00FB434D" w:rsidRDefault="00FB434D" w:rsidP="00FB434D">
      <w:pPr>
        <w:numPr>
          <w:ilvl w:val="0"/>
          <w:numId w:val="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изучения исторического материала устанавливать исторические аналогии.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5) Умение устанавливать причинно-следственные, пространственные, </w:t>
      </w:r>
      <w:proofErr w:type="spellStart"/>
      <w:r w:rsidRPr="00FB434D">
        <w:rPr>
          <w:rFonts w:ascii="Times New Roman" w:hAnsi="Times New Roman" w:cs="Times New Roman"/>
          <w:i/>
          <w:color w:val="000000"/>
          <w:sz w:val="20"/>
          <w:szCs w:val="20"/>
          <w:lang w:val="ru-RU"/>
        </w:rPr>
        <w:t>временны́е</w:t>
      </w:r>
      <w:proofErr w:type="spellEnd"/>
      <w:r w:rsidRPr="00FB434D">
        <w:rPr>
          <w:rFonts w:ascii="Times New Roman" w:hAnsi="Times New Roman" w:cs="Times New Roman"/>
          <w:i/>
          <w:color w:val="000000"/>
          <w:sz w:val="20"/>
          <w:szCs w:val="20"/>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B434D" w:rsidRPr="00FB434D" w:rsidRDefault="00FB434D" w:rsidP="00FB434D">
      <w:pPr>
        <w:numPr>
          <w:ilvl w:val="0"/>
          <w:numId w:val="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устанавливать причинно-следственные, пространственные, </w:t>
      </w:r>
      <w:proofErr w:type="spellStart"/>
      <w:r w:rsidRPr="00FB434D">
        <w:rPr>
          <w:rFonts w:ascii="Times New Roman" w:hAnsi="Times New Roman" w:cs="Times New Roman"/>
          <w:color w:val="000000"/>
          <w:sz w:val="20"/>
          <w:szCs w:val="20"/>
          <w:lang w:val="ru-RU"/>
        </w:rPr>
        <w:t>временны́е</w:t>
      </w:r>
      <w:proofErr w:type="spellEnd"/>
      <w:r w:rsidRPr="00FB434D">
        <w:rPr>
          <w:rFonts w:ascii="Times New Roman" w:hAnsi="Times New Roman" w:cs="Times New Roman"/>
          <w:color w:val="000000"/>
          <w:sz w:val="20"/>
          <w:szCs w:val="20"/>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B434D" w:rsidRPr="00FB434D" w:rsidRDefault="00FB434D" w:rsidP="00FB434D">
      <w:pPr>
        <w:numPr>
          <w:ilvl w:val="0"/>
          <w:numId w:val="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B434D" w:rsidRPr="00FB434D" w:rsidRDefault="00FB434D" w:rsidP="00FB434D">
      <w:pPr>
        <w:numPr>
          <w:ilvl w:val="0"/>
          <w:numId w:val="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B434D" w:rsidRPr="00FB434D" w:rsidRDefault="00FB434D" w:rsidP="00FB434D">
      <w:pPr>
        <w:numPr>
          <w:ilvl w:val="0"/>
          <w:numId w:val="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соотносить события истории родного края, истории России и зарубежных стран 1914–1945 гг.;</w:t>
      </w:r>
    </w:p>
    <w:p w:rsidR="00FB434D" w:rsidRPr="00FB434D" w:rsidRDefault="00FB434D" w:rsidP="00FB434D">
      <w:pPr>
        <w:numPr>
          <w:ilvl w:val="0"/>
          <w:numId w:val="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современников исторических событий, явлений, процессов истории России и человечества в целом 1914–1945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различать виды письменных исторических источников по истории России и всемирной истории 1914–1945 гг.;</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использовать исторические письменные источники при аргументации дискуссионных точек зрения;</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FB434D" w:rsidRPr="00FB434D" w:rsidRDefault="00FB434D" w:rsidP="00FB434D">
      <w:pPr>
        <w:numPr>
          <w:ilvl w:val="0"/>
          <w:numId w:val="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lastRenderedPageBreak/>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знать и использовать правила информационной безопасности при поиске исторической информации;</w:t>
      </w:r>
    </w:p>
    <w:p w:rsidR="00FB434D" w:rsidRPr="00FB434D" w:rsidRDefault="00FB434D" w:rsidP="00FB434D">
      <w:pPr>
        <w:numPr>
          <w:ilvl w:val="0"/>
          <w:numId w:val="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B434D" w:rsidRPr="00FB434D" w:rsidRDefault="00FB434D" w:rsidP="00FB434D">
      <w:pPr>
        <w:numPr>
          <w:ilvl w:val="0"/>
          <w:numId w:val="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B434D" w:rsidRPr="00FB434D" w:rsidRDefault="00FB434D" w:rsidP="00FB434D">
      <w:pPr>
        <w:numPr>
          <w:ilvl w:val="0"/>
          <w:numId w:val="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B434D" w:rsidRPr="00FB434D" w:rsidRDefault="00FB434D" w:rsidP="00FB434D">
      <w:pPr>
        <w:numPr>
          <w:ilvl w:val="0"/>
          <w:numId w:val="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события, явления, процессы, которым посвящены визуальные источники исторической информации;</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представлять историческую информацию в виде таблиц, графиков, схем, диаграмм;</w:t>
      </w:r>
    </w:p>
    <w:p w:rsidR="00FB434D" w:rsidRPr="00FB434D" w:rsidRDefault="00FB434D" w:rsidP="00FB434D">
      <w:pPr>
        <w:numPr>
          <w:ilvl w:val="0"/>
          <w:numId w:val="1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B434D" w:rsidRPr="00FB434D" w:rsidRDefault="00FB434D" w:rsidP="00FB434D">
      <w:pPr>
        <w:numPr>
          <w:ilvl w:val="0"/>
          <w:numId w:val="1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B434D" w:rsidRPr="00FB434D" w:rsidRDefault="00FB434D" w:rsidP="00FB434D">
      <w:pPr>
        <w:numPr>
          <w:ilvl w:val="0"/>
          <w:numId w:val="1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B434D" w:rsidRPr="00FB434D" w:rsidRDefault="00FB434D" w:rsidP="00FB434D">
      <w:pPr>
        <w:numPr>
          <w:ilvl w:val="0"/>
          <w:numId w:val="1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участвовать в диалогическом и </w:t>
      </w:r>
      <w:proofErr w:type="spellStart"/>
      <w:r w:rsidRPr="00FB434D">
        <w:rPr>
          <w:rFonts w:ascii="Times New Roman" w:hAnsi="Times New Roman" w:cs="Times New Roman"/>
          <w:color w:val="000000"/>
          <w:sz w:val="20"/>
          <w:szCs w:val="20"/>
          <w:lang w:val="ru-RU"/>
        </w:rPr>
        <w:t>полилогическом</w:t>
      </w:r>
      <w:proofErr w:type="spellEnd"/>
      <w:r w:rsidRPr="00FB434D">
        <w:rPr>
          <w:rFonts w:ascii="Times New Roman" w:hAnsi="Times New Roman" w:cs="Times New Roman"/>
          <w:color w:val="000000"/>
          <w:sz w:val="20"/>
          <w:szCs w:val="20"/>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B434D" w:rsidRPr="00FB434D" w:rsidRDefault="00FB434D" w:rsidP="00FB434D">
      <w:pPr>
        <w:spacing w:after="0"/>
        <w:ind w:left="12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 </w:t>
      </w:r>
      <w:r w:rsidRPr="00FB434D">
        <w:rPr>
          <w:rFonts w:ascii="Times New Roman" w:hAnsi="Times New Roman" w:cs="Times New Roman"/>
          <w:i/>
          <w:color w:val="000000"/>
          <w:sz w:val="20"/>
          <w:szCs w:val="20"/>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B434D" w:rsidRPr="00FB434D" w:rsidRDefault="00FB434D" w:rsidP="00FB434D">
      <w:pPr>
        <w:spacing w:after="0"/>
        <w:ind w:left="12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 Структура предметного результата включает следующий перечень знаний и умений:</w:t>
      </w:r>
    </w:p>
    <w:p w:rsidR="00FB434D" w:rsidRPr="00FB434D" w:rsidRDefault="00FB434D" w:rsidP="00FB434D">
      <w:pPr>
        <w:numPr>
          <w:ilvl w:val="0"/>
          <w:numId w:val="1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B434D" w:rsidRPr="00FB434D" w:rsidRDefault="00FB434D" w:rsidP="00FB434D">
      <w:pPr>
        <w:numPr>
          <w:ilvl w:val="0"/>
          <w:numId w:val="1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B434D" w:rsidRPr="00FB434D" w:rsidRDefault="00FB434D" w:rsidP="00FB434D">
      <w:pPr>
        <w:numPr>
          <w:ilvl w:val="0"/>
          <w:numId w:val="1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B434D" w:rsidRPr="00FB434D" w:rsidRDefault="00FB434D" w:rsidP="00FB434D">
      <w:pPr>
        <w:numPr>
          <w:ilvl w:val="0"/>
          <w:numId w:val="1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активно участвовать в дискуссиях, не допуская умаления подвига народа при защите Отечества.</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В том числе по учебному курсу «История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Россия накануне Первой мировой войны. Ход военных действий. Власть, общество, экономика, культура. Предпосылки революции.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w:t>
      </w:r>
      <w:r w:rsidRPr="00FB434D">
        <w:rPr>
          <w:rFonts w:ascii="Times New Roman" w:hAnsi="Times New Roman" w:cs="Times New Roman"/>
          <w:color w:val="000000"/>
          <w:sz w:val="20"/>
          <w:szCs w:val="20"/>
          <w:lang w:val="ru-RU"/>
        </w:rPr>
        <w:lastRenderedPageBreak/>
        <w:t>Красной Армии. Победа над Японией. Решающий вклад СССР в Великую Победу. Защита памяти о Великой Победе.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 учебному курсу «Всеобщая история»:</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Мир накануне Первой мировой войны. Первая мировая война: причины, участники, основные события, результаты. Власть и общество.</w:t>
      </w:r>
    </w:p>
    <w:p w:rsidR="00FB434D" w:rsidRPr="00FB434D" w:rsidRDefault="00FB434D" w:rsidP="00FB434D">
      <w:pPr>
        <w:spacing w:after="0"/>
        <w:ind w:firstLine="600"/>
        <w:jc w:val="both"/>
        <w:rPr>
          <w:rFonts w:ascii="Times New Roman" w:hAnsi="Times New Roman" w:cs="Times New Roman"/>
          <w:sz w:val="20"/>
          <w:szCs w:val="20"/>
          <w:lang w:val="ru-RU"/>
        </w:rPr>
      </w:pPr>
      <w:proofErr w:type="spellStart"/>
      <w:r w:rsidRPr="00FB434D">
        <w:rPr>
          <w:rFonts w:ascii="Times New Roman" w:hAnsi="Times New Roman" w:cs="Times New Roman"/>
          <w:color w:val="000000"/>
          <w:sz w:val="20"/>
          <w:szCs w:val="20"/>
          <w:lang w:val="ru-RU"/>
        </w:rPr>
        <w:t>Межвоенный</w:t>
      </w:r>
      <w:proofErr w:type="spellEnd"/>
      <w:r w:rsidRPr="00FB434D">
        <w:rPr>
          <w:rFonts w:ascii="Times New Roman" w:hAnsi="Times New Roman" w:cs="Times New Roman"/>
          <w:color w:val="000000"/>
          <w:sz w:val="20"/>
          <w:szCs w:val="20"/>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Вторая мировая война: причины, участники, основные сражения, итоги.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Власть и общество в годы войны. Решающий вклад СССР в Победу.</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указывать хронологические рамки основных периодов отечественной и всеобщей истории 1914–1945 гг.;</w:t>
      </w:r>
    </w:p>
    <w:p w:rsidR="00FB434D" w:rsidRPr="00FB434D" w:rsidRDefault="00FB434D" w:rsidP="00FB434D">
      <w:pPr>
        <w:numPr>
          <w:ilvl w:val="0"/>
          <w:numId w:val="1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даты важнейших событий и процессов отечественной и всеобщей истории 1914–1945 гг.;</w:t>
      </w:r>
    </w:p>
    <w:p w:rsidR="00FB434D" w:rsidRPr="00FB434D" w:rsidRDefault="00FB434D" w:rsidP="00FB434D">
      <w:pPr>
        <w:numPr>
          <w:ilvl w:val="0"/>
          <w:numId w:val="1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FB434D" w:rsidRPr="00FB434D" w:rsidRDefault="00FB434D" w:rsidP="00FB434D">
      <w:pPr>
        <w:numPr>
          <w:ilvl w:val="0"/>
          <w:numId w:val="1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FB434D" w:rsidRPr="00FB434D" w:rsidRDefault="00FB434D" w:rsidP="00FB434D">
      <w:pPr>
        <w:spacing w:after="0"/>
        <w:ind w:left="120"/>
        <w:rPr>
          <w:rFonts w:ascii="Times New Roman" w:hAnsi="Times New Roman" w:cs="Times New Roman"/>
          <w:sz w:val="20"/>
          <w:szCs w:val="20"/>
          <w:lang w:val="ru-RU"/>
        </w:rPr>
      </w:pPr>
    </w:p>
    <w:p w:rsidR="00FB434D" w:rsidRPr="00FB434D" w:rsidRDefault="00FB434D" w:rsidP="00FB434D">
      <w:pPr>
        <w:spacing w:after="0"/>
        <w:ind w:left="120"/>
        <w:jc w:val="both"/>
        <w:rPr>
          <w:rFonts w:ascii="Times New Roman" w:hAnsi="Times New Roman" w:cs="Times New Roman"/>
          <w:b/>
          <w:color w:val="000000"/>
          <w:sz w:val="20"/>
          <w:szCs w:val="20"/>
          <w:lang w:val="ru-RU"/>
        </w:rPr>
      </w:pPr>
    </w:p>
    <w:p w:rsidR="00FB434D" w:rsidRPr="00FB434D" w:rsidRDefault="00FB434D" w:rsidP="00FB434D">
      <w:pPr>
        <w:spacing w:after="0"/>
        <w:ind w:left="120"/>
        <w:jc w:val="both"/>
        <w:rPr>
          <w:rFonts w:ascii="Times New Roman" w:hAnsi="Times New Roman" w:cs="Times New Roman"/>
          <w:b/>
          <w:color w:val="000000"/>
          <w:sz w:val="20"/>
          <w:szCs w:val="20"/>
          <w:lang w:val="ru-RU"/>
        </w:rPr>
      </w:pPr>
    </w:p>
    <w:p w:rsidR="00FB434D" w:rsidRPr="00FB434D" w:rsidRDefault="00FB434D" w:rsidP="00FB434D">
      <w:pPr>
        <w:spacing w:after="0"/>
        <w:ind w:left="120"/>
        <w:jc w:val="both"/>
        <w:rPr>
          <w:rFonts w:ascii="Times New Roman" w:hAnsi="Times New Roman" w:cs="Times New Roman"/>
          <w:b/>
          <w:color w:val="000000"/>
          <w:sz w:val="20"/>
          <w:szCs w:val="20"/>
          <w:lang w:val="ru-RU"/>
        </w:rPr>
      </w:pPr>
    </w:p>
    <w:p w:rsidR="00FB434D" w:rsidRPr="00FB434D" w:rsidRDefault="00FB434D" w:rsidP="00FB434D">
      <w:pPr>
        <w:spacing w:after="0"/>
        <w:ind w:left="120"/>
        <w:jc w:val="both"/>
        <w:rPr>
          <w:rFonts w:ascii="Times New Roman" w:hAnsi="Times New Roman" w:cs="Times New Roman"/>
          <w:sz w:val="20"/>
          <w:szCs w:val="20"/>
          <w:lang w:val="ru-RU"/>
        </w:rPr>
      </w:pPr>
      <w:r w:rsidRPr="00FB434D">
        <w:rPr>
          <w:rFonts w:ascii="Times New Roman" w:hAnsi="Times New Roman" w:cs="Times New Roman"/>
          <w:b/>
          <w:color w:val="000000"/>
          <w:sz w:val="20"/>
          <w:szCs w:val="20"/>
          <w:lang w:val="ru-RU"/>
        </w:rPr>
        <w:t>11 КЛАСС</w:t>
      </w:r>
    </w:p>
    <w:p w:rsidR="00FB434D" w:rsidRPr="00FB434D" w:rsidRDefault="00FB434D" w:rsidP="00FB434D">
      <w:pPr>
        <w:spacing w:after="0"/>
        <w:ind w:left="120"/>
        <w:jc w:val="both"/>
        <w:rPr>
          <w:rFonts w:ascii="Times New Roman" w:hAnsi="Times New Roman" w:cs="Times New Roman"/>
          <w:sz w:val="20"/>
          <w:szCs w:val="20"/>
          <w:lang w:val="ru-RU"/>
        </w:rPr>
      </w:pP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наиболее значимые события истории России 1945–2022 гг., объяснять их особую значимость для истории нашей страны;</w:t>
      </w:r>
    </w:p>
    <w:p w:rsidR="00FB434D" w:rsidRPr="00FB434D" w:rsidRDefault="00FB434D" w:rsidP="00FB434D">
      <w:pPr>
        <w:numPr>
          <w:ilvl w:val="0"/>
          <w:numId w:val="1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FB434D" w:rsidRPr="00FB434D" w:rsidRDefault="00FB434D" w:rsidP="00FB434D">
      <w:pPr>
        <w:numPr>
          <w:ilvl w:val="0"/>
          <w:numId w:val="1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России и всемирной истории 1945–2022 гг., выявлять попытки фальсификации истории;</w:t>
      </w:r>
    </w:p>
    <w:p w:rsidR="00FB434D" w:rsidRPr="00FB434D" w:rsidRDefault="00FB434D" w:rsidP="00FB434D">
      <w:pPr>
        <w:numPr>
          <w:ilvl w:val="0"/>
          <w:numId w:val="1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называть имена наиболее выдающихся деятелей истории России 1945–2022 гг., события, процессы, в которых они участвовали;</w:t>
      </w:r>
    </w:p>
    <w:p w:rsidR="00FB434D" w:rsidRPr="00FB434D" w:rsidRDefault="00FB434D" w:rsidP="00FB434D">
      <w:pPr>
        <w:numPr>
          <w:ilvl w:val="0"/>
          <w:numId w:val="1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FB434D" w:rsidRPr="00FB434D" w:rsidRDefault="00FB434D" w:rsidP="00FB434D">
      <w:pPr>
        <w:numPr>
          <w:ilvl w:val="0"/>
          <w:numId w:val="1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FB434D" w:rsidRPr="00FB434D" w:rsidRDefault="00FB434D" w:rsidP="00FB434D">
      <w:pPr>
        <w:numPr>
          <w:ilvl w:val="0"/>
          <w:numId w:val="15"/>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и объяснять (аргументировать) свое отношение и оценку деятельности исторических личностей.</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B434D" w:rsidRPr="00FB434D" w:rsidRDefault="00FB434D" w:rsidP="00FB434D">
      <w:pPr>
        <w:numPr>
          <w:ilvl w:val="0"/>
          <w:numId w:val="16"/>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характерные, существенные признаки событий, процессов, явлений истории России и всеобщей истории 1945–2022 гг.;</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обобщать историческую информацию по истории России и зарубежных стран 1945–2022 гг.;</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FB434D" w:rsidRPr="00FB434D" w:rsidRDefault="00FB434D" w:rsidP="00FB434D">
      <w:pPr>
        <w:numPr>
          <w:ilvl w:val="0"/>
          <w:numId w:val="17"/>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изучения исторического материала устанавливать исторические аналогии.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 xml:space="preserve">5) Умение устанавливать причинно-следственные, пространственные, </w:t>
      </w:r>
      <w:proofErr w:type="spellStart"/>
      <w:r w:rsidRPr="00FB434D">
        <w:rPr>
          <w:rFonts w:ascii="Times New Roman" w:hAnsi="Times New Roman" w:cs="Times New Roman"/>
          <w:i/>
          <w:color w:val="000000"/>
          <w:sz w:val="20"/>
          <w:szCs w:val="20"/>
          <w:lang w:val="ru-RU"/>
        </w:rPr>
        <w:t>временны́е</w:t>
      </w:r>
      <w:proofErr w:type="spellEnd"/>
      <w:r w:rsidRPr="00FB434D">
        <w:rPr>
          <w:rFonts w:ascii="Times New Roman" w:hAnsi="Times New Roman" w:cs="Times New Roman"/>
          <w:i/>
          <w:color w:val="000000"/>
          <w:sz w:val="20"/>
          <w:szCs w:val="20"/>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FB434D" w:rsidRPr="00FB434D" w:rsidRDefault="00FB434D" w:rsidP="00FB434D">
      <w:pPr>
        <w:numPr>
          <w:ilvl w:val="0"/>
          <w:numId w:val="1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устанавливать причинно-следственные, пространственные, </w:t>
      </w:r>
      <w:proofErr w:type="spellStart"/>
      <w:r w:rsidRPr="00FB434D">
        <w:rPr>
          <w:rFonts w:ascii="Times New Roman" w:hAnsi="Times New Roman" w:cs="Times New Roman"/>
          <w:color w:val="000000"/>
          <w:sz w:val="20"/>
          <w:szCs w:val="20"/>
          <w:lang w:val="ru-RU"/>
        </w:rPr>
        <w:t>временны́е</w:t>
      </w:r>
      <w:proofErr w:type="spellEnd"/>
      <w:r w:rsidRPr="00FB434D">
        <w:rPr>
          <w:rFonts w:ascii="Times New Roman" w:hAnsi="Times New Roman" w:cs="Times New Roman"/>
          <w:color w:val="000000"/>
          <w:sz w:val="20"/>
          <w:szCs w:val="20"/>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FB434D" w:rsidRPr="00FB434D" w:rsidRDefault="00FB434D" w:rsidP="00FB434D">
      <w:pPr>
        <w:numPr>
          <w:ilvl w:val="0"/>
          <w:numId w:val="1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FB434D" w:rsidRPr="00FB434D" w:rsidRDefault="00FB434D" w:rsidP="00FB434D">
      <w:pPr>
        <w:numPr>
          <w:ilvl w:val="0"/>
          <w:numId w:val="1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B434D" w:rsidRPr="00FB434D" w:rsidRDefault="00FB434D" w:rsidP="00FB434D">
      <w:pPr>
        <w:numPr>
          <w:ilvl w:val="0"/>
          <w:numId w:val="1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соотносить события истории родного края, истории России и зарубежных стран 1945–2022 гг.;</w:t>
      </w:r>
    </w:p>
    <w:p w:rsidR="00FB434D" w:rsidRPr="00FB434D" w:rsidRDefault="00FB434D" w:rsidP="00FB434D">
      <w:pPr>
        <w:numPr>
          <w:ilvl w:val="0"/>
          <w:numId w:val="18"/>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современников исторических событий, явлений, процессов истории России и человечества в целом 1945–2022 гг.</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различать виды письменных исторических источников по истории России и всемирной истории 1945–2022 гг.;</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использовать исторические письменные источники при аргументации дискуссионных точек зрения;</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FB434D" w:rsidRPr="00FB434D" w:rsidRDefault="00FB434D" w:rsidP="00FB434D">
      <w:pPr>
        <w:numPr>
          <w:ilvl w:val="0"/>
          <w:numId w:val="19"/>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2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знать и использовать правила информационной безопасности при поиске исторической информации;</w:t>
      </w:r>
    </w:p>
    <w:p w:rsidR="00FB434D" w:rsidRPr="00FB434D" w:rsidRDefault="00FB434D" w:rsidP="00FB434D">
      <w:pPr>
        <w:numPr>
          <w:ilvl w:val="0"/>
          <w:numId w:val="2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FB434D" w:rsidRPr="00FB434D" w:rsidRDefault="00FB434D" w:rsidP="00FB434D">
      <w:pPr>
        <w:numPr>
          <w:ilvl w:val="0"/>
          <w:numId w:val="2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B434D" w:rsidRPr="00FB434D" w:rsidRDefault="00FB434D" w:rsidP="00FB434D">
      <w:pPr>
        <w:numPr>
          <w:ilvl w:val="0"/>
          <w:numId w:val="2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FB434D" w:rsidRPr="00FB434D" w:rsidRDefault="00FB434D" w:rsidP="00FB434D">
      <w:pPr>
        <w:numPr>
          <w:ilvl w:val="0"/>
          <w:numId w:val="20"/>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определять события, явления, процессы, которым посвящены визуальные источники исторической информации;</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lastRenderedPageBreak/>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представлять историческую информацию в виде таблиц, графиков, схем, диаграмм;</w:t>
      </w:r>
    </w:p>
    <w:p w:rsidR="00FB434D" w:rsidRPr="00FB434D" w:rsidRDefault="00FB434D" w:rsidP="00FB434D">
      <w:pPr>
        <w:numPr>
          <w:ilvl w:val="0"/>
          <w:numId w:val="21"/>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2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B434D" w:rsidRPr="00FB434D" w:rsidRDefault="00FB434D" w:rsidP="00FB434D">
      <w:pPr>
        <w:numPr>
          <w:ilvl w:val="0"/>
          <w:numId w:val="2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B434D" w:rsidRPr="00FB434D" w:rsidRDefault="00FB434D" w:rsidP="00FB434D">
      <w:pPr>
        <w:numPr>
          <w:ilvl w:val="0"/>
          <w:numId w:val="2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B434D" w:rsidRPr="00FB434D" w:rsidRDefault="00FB434D" w:rsidP="00FB434D">
      <w:pPr>
        <w:numPr>
          <w:ilvl w:val="0"/>
          <w:numId w:val="22"/>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 xml:space="preserve">участвовать в диалогическом и </w:t>
      </w:r>
      <w:proofErr w:type="spellStart"/>
      <w:r w:rsidRPr="00FB434D">
        <w:rPr>
          <w:rFonts w:ascii="Times New Roman" w:hAnsi="Times New Roman" w:cs="Times New Roman"/>
          <w:color w:val="000000"/>
          <w:sz w:val="20"/>
          <w:szCs w:val="20"/>
          <w:lang w:val="ru-RU"/>
        </w:rPr>
        <w:t>полилогическом</w:t>
      </w:r>
      <w:proofErr w:type="spellEnd"/>
      <w:r w:rsidRPr="00FB434D">
        <w:rPr>
          <w:rFonts w:ascii="Times New Roman" w:hAnsi="Times New Roman" w:cs="Times New Roman"/>
          <w:color w:val="000000"/>
          <w:sz w:val="20"/>
          <w:szCs w:val="20"/>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2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FB434D" w:rsidRPr="00FB434D" w:rsidRDefault="00FB434D" w:rsidP="00FB434D">
      <w:pPr>
        <w:numPr>
          <w:ilvl w:val="0"/>
          <w:numId w:val="2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FB434D" w:rsidRPr="00FB434D" w:rsidRDefault="00FB434D" w:rsidP="00FB434D">
      <w:pPr>
        <w:numPr>
          <w:ilvl w:val="0"/>
          <w:numId w:val="2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FB434D" w:rsidRPr="00FB434D" w:rsidRDefault="00FB434D" w:rsidP="00FB434D">
      <w:pPr>
        <w:numPr>
          <w:ilvl w:val="0"/>
          <w:numId w:val="23"/>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активно участвовать в дискуссиях, не допуская умаления подвига народа при защите Отечества.</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i/>
          <w:color w:val="000000"/>
          <w:sz w:val="20"/>
          <w:szCs w:val="20"/>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В том числе по учебному курсу «История России»:</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Российская Федерация в 1992–2022 гг. Становление новой России. Возрождение Российской Федерации как великой державы в ХХ</w:t>
      </w:r>
      <w:r w:rsidRPr="00FB434D">
        <w:rPr>
          <w:rFonts w:ascii="Times New Roman" w:hAnsi="Times New Roman" w:cs="Times New Roman"/>
          <w:color w:val="000000"/>
          <w:sz w:val="20"/>
          <w:szCs w:val="20"/>
        </w:rPr>
        <w:t>I</w:t>
      </w:r>
      <w:r w:rsidRPr="00FB434D">
        <w:rPr>
          <w:rFonts w:ascii="Times New Roman" w:hAnsi="Times New Roman" w:cs="Times New Roman"/>
          <w:color w:val="000000"/>
          <w:sz w:val="20"/>
          <w:szCs w:val="20"/>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По учебному курсу «Всеобщая история»:</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pacing w:val="-1"/>
          <w:sz w:val="20"/>
          <w:szCs w:val="20"/>
          <w:lang w:val="ru-RU"/>
        </w:rPr>
        <w:lastRenderedPageBreak/>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FB434D">
        <w:rPr>
          <w:rFonts w:ascii="Times New Roman" w:hAnsi="Times New Roman" w:cs="Times New Roman"/>
          <w:color w:val="000000"/>
          <w:spacing w:val="-1"/>
          <w:sz w:val="20"/>
          <w:szCs w:val="20"/>
          <w:lang w:val="ru-RU"/>
        </w:rPr>
        <w:t>деглобализация</w:t>
      </w:r>
      <w:proofErr w:type="spellEnd"/>
      <w:r w:rsidRPr="00FB434D">
        <w:rPr>
          <w:rFonts w:ascii="Times New Roman" w:hAnsi="Times New Roman" w:cs="Times New Roman"/>
          <w:color w:val="000000"/>
          <w:spacing w:val="-1"/>
          <w:sz w:val="20"/>
          <w:szCs w:val="20"/>
          <w:lang w:val="ru-RU"/>
        </w:rPr>
        <w:t>. Геополитический кризис 2022 г. и его влияние на мировую систему.</w:t>
      </w:r>
    </w:p>
    <w:p w:rsidR="00FB434D" w:rsidRPr="00FB434D" w:rsidRDefault="00FB434D" w:rsidP="00FB434D">
      <w:pPr>
        <w:spacing w:after="0"/>
        <w:ind w:firstLine="60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Структура предметного результата включает следующий перечень знаний и умений:</w:t>
      </w:r>
    </w:p>
    <w:p w:rsidR="00FB434D" w:rsidRPr="00FB434D" w:rsidRDefault="00FB434D" w:rsidP="00FB434D">
      <w:pPr>
        <w:numPr>
          <w:ilvl w:val="0"/>
          <w:numId w:val="2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указывать хронологические рамки основных периодов отечественной и всеобщей истории 1945–2022 гг.;</w:t>
      </w:r>
    </w:p>
    <w:p w:rsidR="00FB434D" w:rsidRPr="00FB434D" w:rsidRDefault="00FB434D" w:rsidP="00FB434D">
      <w:pPr>
        <w:numPr>
          <w:ilvl w:val="0"/>
          <w:numId w:val="2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называть даты важнейших событий и процессов отечественной и всеобщей истории 1945–2022 гг.;</w:t>
      </w:r>
    </w:p>
    <w:p w:rsidR="00FB434D" w:rsidRPr="00FB434D" w:rsidRDefault="00FB434D" w:rsidP="00FB434D">
      <w:pPr>
        <w:numPr>
          <w:ilvl w:val="0"/>
          <w:numId w:val="2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FB434D" w:rsidRPr="00FB434D" w:rsidRDefault="00FB434D" w:rsidP="00FB434D">
      <w:pPr>
        <w:numPr>
          <w:ilvl w:val="0"/>
          <w:numId w:val="24"/>
        </w:numPr>
        <w:spacing w:after="0"/>
        <w:jc w:val="both"/>
        <w:rPr>
          <w:rFonts w:ascii="Times New Roman" w:hAnsi="Times New Roman" w:cs="Times New Roman"/>
          <w:sz w:val="20"/>
          <w:szCs w:val="20"/>
          <w:lang w:val="ru-RU"/>
        </w:rPr>
      </w:pPr>
      <w:r w:rsidRPr="00FB434D">
        <w:rPr>
          <w:rFonts w:ascii="Times New Roman" w:hAnsi="Times New Roman" w:cs="Times New Roman"/>
          <w:color w:val="000000"/>
          <w:sz w:val="20"/>
          <w:szCs w:val="20"/>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FB434D" w:rsidRDefault="00FB434D" w:rsidP="007553F6">
      <w:pPr>
        <w:pStyle w:val="a3"/>
        <w:spacing w:after="0" w:line="264" w:lineRule="auto"/>
        <w:ind w:left="960"/>
        <w:jc w:val="both"/>
        <w:rPr>
          <w:rFonts w:ascii="Times New Roman" w:hAnsi="Times New Roman" w:cs="Times New Roman"/>
          <w:color w:val="000000"/>
          <w:sz w:val="24"/>
          <w:szCs w:val="24"/>
          <w:lang w:val="ru-RU"/>
        </w:rPr>
      </w:pPr>
    </w:p>
    <w:p w:rsidR="007553F6" w:rsidRDefault="007553F6" w:rsidP="007553F6">
      <w:pPr>
        <w:pStyle w:val="a3"/>
        <w:spacing w:after="0" w:line="264" w:lineRule="auto"/>
        <w:ind w:left="960"/>
        <w:jc w:val="both"/>
        <w:rPr>
          <w:rFonts w:ascii="Times New Roman" w:hAnsi="Times New Roman" w:cs="Times New Roman"/>
          <w:sz w:val="24"/>
          <w:szCs w:val="24"/>
          <w:lang w:val="ru-RU"/>
        </w:rPr>
      </w:pPr>
    </w:p>
    <w:p w:rsidR="00744589" w:rsidRPr="00F14FFB" w:rsidRDefault="007553F6" w:rsidP="00744589">
      <w:pPr>
        <w:spacing w:after="0"/>
        <w:ind w:firstLine="600"/>
        <w:jc w:val="both"/>
        <w:rPr>
          <w:lang w:val="ru-RU"/>
        </w:rPr>
      </w:pPr>
      <w:r w:rsidRPr="007553F6">
        <w:rPr>
          <w:rFonts w:ascii="Times New Roman" w:hAnsi="Times New Roman" w:cs="Times New Roman"/>
          <w:sz w:val="24"/>
          <w:szCs w:val="24"/>
          <w:lang w:val="ru-RU"/>
        </w:rPr>
        <w:t xml:space="preserve">Учебный предмет </w:t>
      </w:r>
      <w:r w:rsidRPr="00B51F31">
        <w:rPr>
          <w:rFonts w:ascii="Times New Roman" w:hAnsi="Times New Roman" w:cs="Times New Roman"/>
          <w:sz w:val="24"/>
          <w:szCs w:val="24"/>
          <w:lang w:val="ru-RU"/>
        </w:rPr>
        <w:t>«</w:t>
      </w:r>
      <w:r w:rsidR="00B51F31" w:rsidRPr="00B51F31">
        <w:rPr>
          <w:rFonts w:ascii="Times New Roman" w:hAnsi="Times New Roman" w:cs="Times New Roman"/>
          <w:sz w:val="24"/>
          <w:szCs w:val="24"/>
          <w:lang w:val="ru-RU"/>
        </w:rPr>
        <w:t>история</w:t>
      </w:r>
      <w:r w:rsidRPr="00B51F31">
        <w:rPr>
          <w:rFonts w:ascii="Times New Roman" w:hAnsi="Times New Roman" w:cs="Times New Roman"/>
          <w:sz w:val="24"/>
          <w:szCs w:val="24"/>
          <w:lang w:val="ru-RU"/>
        </w:rPr>
        <w:t>» являет</w:t>
      </w:r>
      <w:r w:rsidR="00B51F31" w:rsidRPr="00B51F31">
        <w:rPr>
          <w:rFonts w:ascii="Times New Roman" w:hAnsi="Times New Roman" w:cs="Times New Roman"/>
          <w:sz w:val="24"/>
          <w:szCs w:val="24"/>
          <w:lang w:val="ru-RU"/>
        </w:rPr>
        <w:t xml:space="preserve">ся обязательным для </w:t>
      </w:r>
      <w:r w:rsidR="00744589">
        <w:rPr>
          <w:rFonts w:ascii="Times New Roman" w:hAnsi="Times New Roman" w:cs="Times New Roman"/>
          <w:sz w:val="24"/>
          <w:szCs w:val="24"/>
          <w:lang w:val="ru-RU"/>
        </w:rPr>
        <w:t>изучения в 10-11</w:t>
      </w:r>
      <w:r w:rsidRPr="00B51F31">
        <w:rPr>
          <w:rFonts w:ascii="Times New Roman" w:hAnsi="Times New Roman" w:cs="Times New Roman"/>
          <w:sz w:val="24"/>
          <w:szCs w:val="24"/>
          <w:lang w:val="ru-RU"/>
        </w:rPr>
        <w:t xml:space="preserve"> классах</w:t>
      </w:r>
      <w:r w:rsidR="00744589">
        <w:rPr>
          <w:rFonts w:ascii="Times New Roman" w:hAnsi="Times New Roman" w:cs="Times New Roman"/>
          <w:sz w:val="24"/>
          <w:szCs w:val="24"/>
          <w:lang w:val="ru-RU"/>
        </w:rPr>
        <w:t xml:space="preserve">, </w:t>
      </w:r>
      <w:r w:rsidRPr="00B51F31">
        <w:rPr>
          <w:rFonts w:ascii="Times New Roman" w:hAnsi="Times New Roman" w:cs="Times New Roman"/>
          <w:sz w:val="24"/>
          <w:szCs w:val="24"/>
          <w:lang w:val="ru-RU"/>
        </w:rPr>
        <w:t xml:space="preserve"> </w:t>
      </w:r>
      <w:r w:rsidR="00744589" w:rsidRPr="00744589">
        <w:rPr>
          <w:rFonts w:ascii="Times New Roman" w:hAnsi="Times New Roman"/>
          <w:color w:val="000000"/>
          <w:sz w:val="24"/>
          <w:szCs w:val="24"/>
          <w:lang w:val="ru-RU"/>
        </w:rPr>
        <w:t>на него учебным планом предусмотрено: на базовом уровне в 10–11 классах по 2 учебных часа в неделю при 34 учебных неделях.</w:t>
      </w:r>
    </w:p>
    <w:p w:rsidR="00B51F31" w:rsidRPr="00B51F31" w:rsidRDefault="00B51F31" w:rsidP="00B51F31">
      <w:pPr>
        <w:spacing w:after="0" w:line="264" w:lineRule="auto"/>
        <w:ind w:left="120"/>
        <w:jc w:val="both"/>
        <w:rPr>
          <w:lang w:val="ru-RU"/>
        </w:rPr>
      </w:pPr>
    </w:p>
    <w:p w:rsidR="00B51F31" w:rsidRPr="007553F6" w:rsidRDefault="00B51F31" w:rsidP="007553F6">
      <w:pPr>
        <w:pStyle w:val="a3"/>
        <w:spacing w:after="0" w:line="264" w:lineRule="auto"/>
        <w:ind w:left="960"/>
        <w:jc w:val="both"/>
        <w:rPr>
          <w:rFonts w:ascii="Times New Roman" w:hAnsi="Times New Roman" w:cs="Times New Roman"/>
          <w:color w:val="000000"/>
          <w:sz w:val="24"/>
          <w:szCs w:val="24"/>
          <w:lang w:val="ru-RU"/>
        </w:rPr>
      </w:pPr>
    </w:p>
    <w:p w:rsidR="007553F6" w:rsidRPr="007553F6" w:rsidRDefault="007553F6" w:rsidP="00FB434D">
      <w:pPr>
        <w:pStyle w:val="a3"/>
        <w:numPr>
          <w:ilvl w:val="0"/>
          <w:numId w:val="2"/>
        </w:numPr>
        <w:spacing w:after="0" w:line="264" w:lineRule="auto"/>
        <w:jc w:val="both"/>
        <w:rPr>
          <w:rFonts w:ascii="Times New Roman" w:hAnsi="Times New Roman" w:cs="Times New Roman"/>
          <w:color w:val="000000"/>
          <w:sz w:val="24"/>
          <w:szCs w:val="24"/>
          <w:lang w:val="ru-RU"/>
        </w:rPr>
      </w:pPr>
      <w:r w:rsidRPr="007553F6">
        <w:rPr>
          <w:rFonts w:ascii="Times New Roman" w:hAnsi="Times New Roman" w:cs="Times New Roman"/>
          <w:color w:val="000000"/>
          <w:sz w:val="24"/>
          <w:szCs w:val="24"/>
          <w:lang w:val="ru-RU"/>
        </w:rPr>
        <w:t xml:space="preserve"> Рабочая программа содержит следующие разделы:</w:t>
      </w:r>
    </w:p>
    <w:p w:rsidR="007553F6" w:rsidRPr="007553F6" w:rsidRDefault="007553F6" w:rsidP="00FB434D">
      <w:pPr>
        <w:pStyle w:val="a3"/>
        <w:numPr>
          <w:ilvl w:val="0"/>
          <w:numId w:val="2"/>
        </w:numPr>
        <w:spacing w:after="0" w:line="264" w:lineRule="auto"/>
        <w:jc w:val="both"/>
        <w:rPr>
          <w:rFonts w:ascii="Times New Roman" w:hAnsi="Times New Roman" w:cs="Times New Roman"/>
          <w:sz w:val="24"/>
          <w:szCs w:val="24"/>
          <w:lang w:val="ru-RU"/>
        </w:rPr>
      </w:pPr>
      <w:r w:rsidRPr="007553F6">
        <w:rPr>
          <w:rFonts w:ascii="Times New Roman" w:hAnsi="Times New Roman" w:cs="Times New Roman"/>
          <w:color w:val="000000"/>
          <w:sz w:val="24"/>
          <w:szCs w:val="24"/>
          <w:lang w:val="ru-RU"/>
        </w:rPr>
        <w:t>1.</w:t>
      </w:r>
      <w:r w:rsidRPr="007553F6">
        <w:rPr>
          <w:rFonts w:ascii="Times New Roman" w:hAnsi="Times New Roman" w:cs="Times New Roman"/>
          <w:b/>
          <w:color w:val="000000"/>
          <w:sz w:val="24"/>
          <w:szCs w:val="24"/>
          <w:lang w:val="ru-RU"/>
        </w:rPr>
        <w:t xml:space="preserve"> ПОЯСНИТЕЛЬНАЯ ЗАПИСКА</w:t>
      </w:r>
    </w:p>
    <w:p w:rsidR="007553F6" w:rsidRPr="007553F6" w:rsidRDefault="007553F6" w:rsidP="00FB434D">
      <w:pPr>
        <w:pStyle w:val="a3"/>
        <w:numPr>
          <w:ilvl w:val="0"/>
          <w:numId w:val="2"/>
        </w:numPr>
        <w:spacing w:after="0" w:line="264" w:lineRule="auto"/>
        <w:jc w:val="both"/>
        <w:rPr>
          <w:rFonts w:ascii="Times New Roman" w:hAnsi="Times New Roman" w:cs="Times New Roman"/>
          <w:sz w:val="24"/>
          <w:szCs w:val="24"/>
          <w:lang w:val="ru-RU"/>
        </w:rPr>
      </w:pPr>
      <w:r w:rsidRPr="007553F6">
        <w:rPr>
          <w:rFonts w:ascii="Times New Roman" w:hAnsi="Times New Roman" w:cs="Times New Roman"/>
          <w:sz w:val="24"/>
          <w:szCs w:val="24"/>
          <w:lang w:val="ru-RU"/>
        </w:rPr>
        <w:t xml:space="preserve">2. </w:t>
      </w:r>
      <w:r w:rsidRPr="007553F6">
        <w:rPr>
          <w:rFonts w:ascii="Times New Roman" w:hAnsi="Times New Roman" w:cs="Times New Roman"/>
          <w:b/>
          <w:color w:val="000000"/>
          <w:sz w:val="24"/>
          <w:szCs w:val="24"/>
          <w:lang w:val="ru-RU"/>
        </w:rPr>
        <w:t>СОДЕРЖАНИЕ УЧЕБНОГО ПРЕДМЕТА</w:t>
      </w:r>
    </w:p>
    <w:p w:rsidR="007553F6" w:rsidRPr="007553F6" w:rsidRDefault="007553F6" w:rsidP="00FB434D">
      <w:pPr>
        <w:pStyle w:val="a3"/>
        <w:numPr>
          <w:ilvl w:val="0"/>
          <w:numId w:val="2"/>
        </w:numPr>
        <w:spacing w:after="0" w:line="264" w:lineRule="auto"/>
        <w:jc w:val="both"/>
        <w:rPr>
          <w:rFonts w:ascii="Times New Roman" w:hAnsi="Times New Roman" w:cs="Times New Roman"/>
          <w:sz w:val="24"/>
          <w:szCs w:val="24"/>
          <w:lang w:val="ru-RU"/>
        </w:rPr>
      </w:pPr>
      <w:r w:rsidRPr="007553F6">
        <w:rPr>
          <w:rFonts w:ascii="Times New Roman" w:hAnsi="Times New Roman" w:cs="Times New Roman"/>
          <w:sz w:val="24"/>
          <w:szCs w:val="24"/>
          <w:lang w:val="ru-RU"/>
        </w:rPr>
        <w:t xml:space="preserve">3. </w:t>
      </w:r>
      <w:r w:rsidRPr="007553F6">
        <w:rPr>
          <w:rFonts w:ascii="Times New Roman" w:hAnsi="Times New Roman" w:cs="Times New Roman"/>
          <w:b/>
          <w:color w:val="000000"/>
          <w:sz w:val="24"/>
          <w:szCs w:val="24"/>
          <w:lang w:val="ru-RU"/>
        </w:rPr>
        <w:t>ПЛАНИРУЕМЫЕ ОБРАЗОВАТЕЛЬНЫЕ РЕЗУЛЬТАТЫ</w:t>
      </w:r>
    </w:p>
    <w:p w:rsidR="007553F6" w:rsidRPr="007553F6" w:rsidRDefault="007553F6" w:rsidP="00FB434D">
      <w:pPr>
        <w:pStyle w:val="a3"/>
        <w:numPr>
          <w:ilvl w:val="0"/>
          <w:numId w:val="2"/>
        </w:numPr>
        <w:spacing w:after="0" w:line="264" w:lineRule="auto"/>
        <w:jc w:val="both"/>
        <w:rPr>
          <w:rFonts w:ascii="Times New Roman" w:hAnsi="Times New Roman" w:cs="Times New Roman"/>
          <w:sz w:val="24"/>
          <w:szCs w:val="24"/>
          <w:lang w:val="ru-RU"/>
        </w:rPr>
      </w:pPr>
      <w:r w:rsidRPr="007553F6">
        <w:rPr>
          <w:rFonts w:ascii="Times New Roman" w:hAnsi="Times New Roman" w:cs="Times New Roman"/>
          <w:sz w:val="24"/>
          <w:szCs w:val="24"/>
          <w:lang w:val="ru-RU"/>
        </w:rPr>
        <w:t xml:space="preserve">4. </w:t>
      </w:r>
      <w:r w:rsidRPr="007553F6">
        <w:rPr>
          <w:rFonts w:ascii="Times New Roman" w:hAnsi="Times New Roman"/>
          <w:b/>
          <w:color w:val="000000"/>
          <w:sz w:val="24"/>
          <w:szCs w:val="24"/>
          <w:lang w:val="ru-RU"/>
        </w:rPr>
        <w:t>ТЕМАТИЧЕСКОЕ ПЛАНИРОВАНИЕ</w:t>
      </w:r>
    </w:p>
    <w:p w:rsidR="007553F6" w:rsidRPr="007553F6" w:rsidRDefault="007553F6" w:rsidP="00FB434D">
      <w:pPr>
        <w:pStyle w:val="a3"/>
        <w:numPr>
          <w:ilvl w:val="0"/>
          <w:numId w:val="2"/>
        </w:numPr>
        <w:rPr>
          <w:rFonts w:ascii="Times New Roman" w:hAnsi="Times New Roman"/>
          <w:b/>
          <w:color w:val="000000"/>
          <w:sz w:val="24"/>
          <w:szCs w:val="24"/>
          <w:lang w:val="ru-RU"/>
        </w:rPr>
      </w:pPr>
      <w:r w:rsidRPr="007553F6">
        <w:rPr>
          <w:rFonts w:ascii="Times New Roman" w:hAnsi="Times New Roman" w:cs="Times New Roman"/>
          <w:sz w:val="24"/>
          <w:szCs w:val="24"/>
          <w:lang w:val="ru-RU"/>
        </w:rPr>
        <w:t xml:space="preserve">  5. </w:t>
      </w:r>
      <w:r w:rsidRPr="007553F6">
        <w:rPr>
          <w:rFonts w:ascii="Times New Roman" w:hAnsi="Times New Roman"/>
          <w:b/>
          <w:color w:val="000000"/>
          <w:sz w:val="24"/>
          <w:szCs w:val="24"/>
          <w:lang w:val="ru-RU"/>
        </w:rPr>
        <w:t xml:space="preserve">ПОУРОЧНОЕ ПЛАНИРОВАНИЕ </w:t>
      </w:r>
    </w:p>
    <w:p w:rsidR="007553F6" w:rsidRPr="007553F6" w:rsidRDefault="007553F6" w:rsidP="00FB434D">
      <w:pPr>
        <w:pStyle w:val="a3"/>
        <w:numPr>
          <w:ilvl w:val="0"/>
          <w:numId w:val="2"/>
        </w:numPr>
        <w:spacing w:after="0"/>
        <w:rPr>
          <w:sz w:val="24"/>
          <w:szCs w:val="24"/>
          <w:lang w:val="ru-RU"/>
        </w:rPr>
      </w:pPr>
      <w:r w:rsidRPr="007553F6">
        <w:rPr>
          <w:rFonts w:ascii="Times New Roman" w:hAnsi="Times New Roman"/>
          <w:b/>
          <w:color w:val="000000"/>
          <w:sz w:val="24"/>
          <w:szCs w:val="24"/>
          <w:lang w:val="ru-RU"/>
        </w:rPr>
        <w:t>6. УЧЕБНО-МЕТОДИЧЕСКОЕ ОБЕСПЕЧЕНИЕ ОБРАЗОВАТЕЛЬНОГО ПРОЦЕССА</w:t>
      </w:r>
    </w:p>
    <w:p w:rsidR="007553F6" w:rsidRPr="007553F6" w:rsidRDefault="007553F6" w:rsidP="00FB434D">
      <w:pPr>
        <w:pStyle w:val="a3"/>
        <w:numPr>
          <w:ilvl w:val="0"/>
          <w:numId w:val="2"/>
        </w:numPr>
        <w:spacing w:after="0" w:line="480" w:lineRule="auto"/>
        <w:rPr>
          <w:rFonts w:ascii="Times New Roman" w:hAnsi="Times New Roman"/>
          <w:b/>
          <w:color w:val="000000"/>
          <w:sz w:val="24"/>
          <w:szCs w:val="24"/>
          <w:lang w:val="ru-RU"/>
        </w:rPr>
      </w:pPr>
      <w:r w:rsidRPr="007553F6">
        <w:rPr>
          <w:rFonts w:ascii="Times New Roman" w:hAnsi="Times New Roman"/>
          <w:b/>
          <w:color w:val="000000"/>
          <w:sz w:val="24"/>
          <w:szCs w:val="24"/>
          <w:lang w:val="ru-RU"/>
        </w:rPr>
        <w:t>ОБЯЗАТЕЛЬНЫЕ УЧЕБНЫЕ МАТЕРИАЛЫ ДЛЯ УЧЕНИКА</w:t>
      </w:r>
    </w:p>
    <w:p w:rsidR="00D20A65" w:rsidRPr="00FB434D" w:rsidRDefault="007553F6" w:rsidP="00FB434D">
      <w:pPr>
        <w:pStyle w:val="a3"/>
        <w:numPr>
          <w:ilvl w:val="0"/>
          <w:numId w:val="2"/>
        </w:numPr>
        <w:spacing w:after="0" w:line="480" w:lineRule="auto"/>
        <w:rPr>
          <w:sz w:val="24"/>
          <w:szCs w:val="24"/>
          <w:lang w:val="ru-RU"/>
        </w:rPr>
      </w:pPr>
      <w:r w:rsidRPr="007553F6">
        <w:rPr>
          <w:rFonts w:ascii="Times New Roman" w:hAnsi="Times New Roman"/>
          <w:color w:val="000000"/>
          <w:sz w:val="24"/>
          <w:szCs w:val="24"/>
          <w:lang w:val="ru-RU"/>
        </w:rPr>
        <w:t>Предусмотрены следующие виды контроля: промежуточный и итоговый.</w:t>
      </w:r>
    </w:p>
    <w:sectPr w:rsidR="00D20A65" w:rsidRPr="00FB4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95D"/>
    <w:multiLevelType w:val="multilevel"/>
    <w:tmpl w:val="ADAAC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61E22"/>
    <w:multiLevelType w:val="multilevel"/>
    <w:tmpl w:val="71A64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47D38"/>
    <w:multiLevelType w:val="multilevel"/>
    <w:tmpl w:val="30163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A172F"/>
    <w:multiLevelType w:val="multilevel"/>
    <w:tmpl w:val="32FA2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D0222"/>
    <w:multiLevelType w:val="multilevel"/>
    <w:tmpl w:val="1C78A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97046"/>
    <w:multiLevelType w:val="multilevel"/>
    <w:tmpl w:val="D9F07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B4D82"/>
    <w:multiLevelType w:val="multilevel"/>
    <w:tmpl w:val="6EBCA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B4587"/>
    <w:multiLevelType w:val="multilevel"/>
    <w:tmpl w:val="09708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17CF4"/>
    <w:multiLevelType w:val="multilevel"/>
    <w:tmpl w:val="EF402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41D57"/>
    <w:multiLevelType w:val="multilevel"/>
    <w:tmpl w:val="7AD0E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C5BE5"/>
    <w:multiLevelType w:val="multilevel"/>
    <w:tmpl w:val="6FD60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C92E63"/>
    <w:multiLevelType w:val="multilevel"/>
    <w:tmpl w:val="85D4A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F309CF"/>
    <w:multiLevelType w:val="multilevel"/>
    <w:tmpl w:val="E29AD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344283"/>
    <w:multiLevelType w:val="multilevel"/>
    <w:tmpl w:val="CAD87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5D3C9A"/>
    <w:multiLevelType w:val="multilevel"/>
    <w:tmpl w:val="48B49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B53BE"/>
    <w:multiLevelType w:val="multilevel"/>
    <w:tmpl w:val="C19E4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F05F5A"/>
    <w:multiLevelType w:val="multilevel"/>
    <w:tmpl w:val="85442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757412"/>
    <w:multiLevelType w:val="multilevel"/>
    <w:tmpl w:val="4F086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F20EBE"/>
    <w:multiLevelType w:val="multilevel"/>
    <w:tmpl w:val="6E726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D523D"/>
    <w:multiLevelType w:val="multilevel"/>
    <w:tmpl w:val="8F624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34674C"/>
    <w:multiLevelType w:val="multilevel"/>
    <w:tmpl w:val="40289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412901"/>
    <w:multiLevelType w:val="multilevel"/>
    <w:tmpl w:val="6E8ED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88706A"/>
    <w:multiLevelType w:val="multilevel"/>
    <w:tmpl w:val="B0426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176054"/>
    <w:multiLevelType w:val="multilevel"/>
    <w:tmpl w:val="93C21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7"/>
  </w:num>
  <w:num w:numId="4">
    <w:abstractNumId w:val="16"/>
  </w:num>
  <w:num w:numId="5">
    <w:abstractNumId w:val="1"/>
  </w:num>
  <w:num w:numId="6">
    <w:abstractNumId w:val="18"/>
  </w:num>
  <w:num w:numId="7">
    <w:abstractNumId w:val="2"/>
  </w:num>
  <w:num w:numId="8">
    <w:abstractNumId w:val="9"/>
  </w:num>
  <w:num w:numId="9">
    <w:abstractNumId w:val="20"/>
  </w:num>
  <w:num w:numId="10">
    <w:abstractNumId w:val="6"/>
  </w:num>
  <w:num w:numId="11">
    <w:abstractNumId w:val="21"/>
  </w:num>
  <w:num w:numId="12">
    <w:abstractNumId w:val="7"/>
  </w:num>
  <w:num w:numId="13">
    <w:abstractNumId w:val="13"/>
  </w:num>
  <w:num w:numId="14">
    <w:abstractNumId w:val="8"/>
  </w:num>
  <w:num w:numId="15">
    <w:abstractNumId w:val="15"/>
  </w:num>
  <w:num w:numId="16">
    <w:abstractNumId w:val="10"/>
  </w:num>
  <w:num w:numId="17">
    <w:abstractNumId w:val="12"/>
  </w:num>
  <w:num w:numId="18">
    <w:abstractNumId w:val="4"/>
  </w:num>
  <w:num w:numId="19">
    <w:abstractNumId w:val="3"/>
  </w:num>
  <w:num w:numId="20">
    <w:abstractNumId w:val="22"/>
  </w:num>
  <w:num w:numId="21">
    <w:abstractNumId w:val="19"/>
  </w:num>
  <w:num w:numId="22">
    <w:abstractNumId w:val="11"/>
  </w:num>
  <w:num w:numId="23">
    <w:abstractNumId w:val="23"/>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12"/>
    <w:rsid w:val="003F327E"/>
    <w:rsid w:val="006F75E2"/>
    <w:rsid w:val="00744589"/>
    <w:rsid w:val="007553F6"/>
    <w:rsid w:val="009A0106"/>
    <w:rsid w:val="00B51F31"/>
    <w:rsid w:val="00CA4B12"/>
    <w:rsid w:val="00D20A65"/>
    <w:rsid w:val="00FB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D01C"/>
  <w15:docId w15:val="{A75205DE-5FF5-4F46-AC27-07C78FA3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3F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7161</Words>
  <Characters>40819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химия1</cp:lastModifiedBy>
  <cp:revision>5</cp:revision>
  <dcterms:created xsi:type="dcterms:W3CDTF">2023-10-04T08:50:00Z</dcterms:created>
  <dcterms:modified xsi:type="dcterms:W3CDTF">2023-10-05T06:07:00Z</dcterms:modified>
</cp:coreProperties>
</file>